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BC" w:rsidRDefault="00894B15" w:rsidP="006604BC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Программа</w:t>
      </w:r>
      <w:r w:rsidR="006604BC">
        <w:rPr>
          <w:b/>
        </w:rPr>
        <w:t xml:space="preserve"> рабочего совещания участников проекта</w:t>
      </w:r>
    </w:p>
    <w:p w:rsidR="006604BC" w:rsidRDefault="006604BC" w:rsidP="006604BC">
      <w:pPr>
        <w:spacing w:line="360" w:lineRule="auto"/>
        <w:jc w:val="center"/>
        <w:rPr>
          <w:b/>
        </w:rPr>
      </w:pPr>
      <w:r>
        <w:rPr>
          <w:b/>
        </w:rPr>
        <w:t xml:space="preserve">«Внедрение Предложений Росздравнадзора по организации внутреннего контроля качества и безопасности медицинской деятельности </w:t>
      </w:r>
    </w:p>
    <w:p w:rsidR="006604BC" w:rsidRDefault="006604BC" w:rsidP="006604BC">
      <w:pPr>
        <w:spacing w:line="360" w:lineRule="auto"/>
        <w:jc w:val="center"/>
        <w:rPr>
          <w:b/>
        </w:rPr>
      </w:pPr>
      <w:r>
        <w:rPr>
          <w:b/>
        </w:rPr>
        <w:t>в медицинской организации»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394"/>
        <w:gridCol w:w="4253"/>
      </w:tblGrid>
      <w:tr w:rsidR="006604BC" w:rsidRPr="00765C18" w:rsidTr="00765C18">
        <w:trPr>
          <w:trHeight w:val="4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9.30-10.00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Регистрация участников</w:t>
            </w:r>
          </w:p>
        </w:tc>
      </w:tr>
      <w:tr w:rsidR="006604BC" w:rsidRPr="00765C18" w:rsidTr="00765C18">
        <w:trPr>
          <w:trHeight w:val="69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10.00-10.20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 xml:space="preserve">Вступительное слово руководителя Федеральной службы по надзору в сфере здравоохранения – </w:t>
            </w:r>
            <w:r w:rsidRPr="00765C18">
              <w:rPr>
                <w:rFonts w:cs="Times New Roman"/>
                <w:b/>
                <w:sz w:val="24"/>
                <w:szCs w:val="24"/>
              </w:rPr>
              <w:t>Михаил Альбертович Мурашко</w:t>
            </w:r>
          </w:p>
        </w:tc>
      </w:tr>
      <w:tr w:rsidR="006604BC" w:rsidRPr="00765C18" w:rsidTr="00765C18">
        <w:trPr>
          <w:trHeight w:val="4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10.20-10.30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Приветственное слово представителя Минздрава России</w:t>
            </w:r>
          </w:p>
        </w:tc>
      </w:tr>
      <w:tr w:rsidR="006604BC" w:rsidRPr="00765C18" w:rsidTr="00765C18">
        <w:trPr>
          <w:trHeight w:val="8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10.30-10.45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Обеспечение безопасности пациента в медицинской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5C18">
              <w:rPr>
                <w:rFonts w:cs="Times New Roman"/>
                <w:b/>
                <w:sz w:val="24"/>
                <w:szCs w:val="24"/>
              </w:rPr>
              <w:t>Мелита</w:t>
            </w:r>
            <w:proofErr w:type="spellEnd"/>
            <w:r w:rsidRPr="00765C1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C18">
              <w:rPr>
                <w:rFonts w:cs="Times New Roman"/>
                <w:b/>
                <w:sz w:val="24"/>
                <w:szCs w:val="24"/>
              </w:rPr>
              <w:t>Вуйнович</w:t>
            </w:r>
            <w:proofErr w:type="spellEnd"/>
            <w:r w:rsidRPr="00765C1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Pr="00765C18">
              <w:rPr>
                <w:rFonts w:cs="Times New Roman"/>
                <w:sz w:val="24"/>
                <w:szCs w:val="24"/>
              </w:rPr>
              <w:t>глава представительства ВОЗ в Российской Федерации</w:t>
            </w:r>
          </w:p>
        </w:tc>
      </w:tr>
      <w:tr w:rsidR="006604BC" w:rsidRPr="00765C18" w:rsidTr="00765C18">
        <w:trPr>
          <w:trHeight w:val="98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10.45-11.05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Внедрение Предложений Росздравнадзора: опыт и перспективы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b/>
                <w:sz w:val="24"/>
                <w:szCs w:val="24"/>
              </w:rPr>
              <w:t>Игорь Владимирович Иванов</w:t>
            </w:r>
            <w:r w:rsidRPr="00765C18">
              <w:rPr>
                <w:rFonts w:cs="Times New Roman"/>
                <w:sz w:val="24"/>
                <w:szCs w:val="24"/>
              </w:rPr>
              <w:t xml:space="preserve"> – генеральный директор ФГБУ «ЦМИКЭЭ» Росздравнадзора</w:t>
            </w:r>
          </w:p>
        </w:tc>
      </w:tr>
      <w:tr w:rsidR="006604BC" w:rsidRPr="00765C18" w:rsidTr="00765C18">
        <w:trPr>
          <w:trHeight w:val="15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11.05-11.20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Опыт создания Центра компетенций в Республике Бурятия. Первые итоги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b/>
                <w:sz w:val="24"/>
                <w:szCs w:val="24"/>
              </w:rPr>
              <w:t xml:space="preserve">Евгения Юрьевна </w:t>
            </w:r>
            <w:proofErr w:type="spellStart"/>
            <w:r w:rsidRPr="00765C18">
              <w:rPr>
                <w:rFonts w:cs="Times New Roman"/>
                <w:b/>
                <w:sz w:val="24"/>
                <w:szCs w:val="24"/>
              </w:rPr>
              <w:t>Лудупова</w:t>
            </w:r>
            <w:proofErr w:type="spellEnd"/>
            <w:r w:rsidRPr="00765C18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Pr="00765C18">
              <w:rPr>
                <w:rFonts w:cs="Times New Roman"/>
                <w:sz w:val="24"/>
                <w:szCs w:val="24"/>
              </w:rPr>
              <w:t xml:space="preserve"> главный врач ГАУЗ "Республиканская клиническая больница им. Н.А. Семашко" Минздрава Республики Бурятия</w:t>
            </w:r>
          </w:p>
        </w:tc>
      </w:tr>
      <w:tr w:rsidR="006604BC" w:rsidRPr="00765C18" w:rsidTr="00765C18">
        <w:trPr>
          <w:trHeight w:val="16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65C18">
              <w:rPr>
                <w:rFonts w:cs="Times New Roman"/>
                <w:sz w:val="24"/>
                <w:szCs w:val="24"/>
                <w:lang w:val="en-US"/>
              </w:rPr>
              <w:t>11.</w:t>
            </w:r>
            <w:r w:rsidRPr="00765C18">
              <w:rPr>
                <w:rFonts w:cs="Times New Roman"/>
                <w:sz w:val="24"/>
                <w:szCs w:val="24"/>
              </w:rPr>
              <w:t>20</w:t>
            </w:r>
            <w:r w:rsidRPr="00765C18">
              <w:rPr>
                <w:rFonts w:cs="Times New Roman"/>
                <w:sz w:val="24"/>
                <w:szCs w:val="24"/>
                <w:lang w:val="en-US"/>
              </w:rPr>
              <w:t>-1</w:t>
            </w:r>
            <w:r w:rsidRPr="00765C18">
              <w:rPr>
                <w:rFonts w:cs="Times New Roman"/>
                <w:sz w:val="24"/>
                <w:szCs w:val="24"/>
              </w:rPr>
              <w:t>1</w:t>
            </w:r>
            <w:r w:rsidRPr="00765C18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765C18">
              <w:rPr>
                <w:rFonts w:cs="Times New Roman"/>
                <w:sz w:val="24"/>
                <w:szCs w:val="24"/>
              </w:rPr>
              <w:t>3</w:t>
            </w:r>
            <w:r w:rsidRPr="00765C18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 xml:space="preserve">Региональный мониторинг качества и безопасности медицинской деятельности. </w:t>
            </w:r>
            <w:proofErr w:type="spellStart"/>
            <w:r w:rsidRPr="00765C18">
              <w:rPr>
                <w:rFonts w:cs="Times New Roman"/>
                <w:sz w:val="24"/>
                <w:szCs w:val="24"/>
              </w:rPr>
              <w:t>Бенчмаркинг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5C18">
              <w:rPr>
                <w:rFonts w:cs="Times New Roman"/>
                <w:b/>
                <w:sz w:val="24"/>
                <w:szCs w:val="24"/>
              </w:rPr>
              <w:t xml:space="preserve">Алексей Геннадьевич Немков – </w:t>
            </w:r>
            <w:r w:rsidRPr="00765C18">
              <w:rPr>
                <w:rFonts w:cs="Times New Roman"/>
                <w:sz w:val="24"/>
                <w:szCs w:val="24"/>
              </w:rPr>
              <w:t>начальник управления лицензирования, лекарственного обеспечения и информатизации здравоохранения Департамента здравоохранения Тюменской области</w:t>
            </w:r>
          </w:p>
        </w:tc>
      </w:tr>
      <w:tr w:rsidR="006604BC" w:rsidRPr="00765C18" w:rsidTr="00765C18">
        <w:trPr>
          <w:trHeight w:val="15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11.35-11.50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Больница в цифрах. Принятие решений на основе показателей качества и безопасности медицинской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5C18">
              <w:rPr>
                <w:rFonts w:cs="Times New Roman"/>
                <w:b/>
                <w:sz w:val="24"/>
                <w:szCs w:val="24"/>
              </w:rPr>
              <w:t>Резида</w:t>
            </w:r>
            <w:proofErr w:type="spellEnd"/>
            <w:r w:rsidRPr="00765C1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C18">
              <w:rPr>
                <w:rFonts w:cs="Times New Roman"/>
                <w:b/>
                <w:sz w:val="24"/>
                <w:szCs w:val="24"/>
              </w:rPr>
              <w:t>Билиновна</w:t>
            </w:r>
            <w:proofErr w:type="spellEnd"/>
            <w:r w:rsidRPr="00765C18">
              <w:rPr>
                <w:rFonts w:cs="Times New Roman"/>
                <w:b/>
                <w:sz w:val="24"/>
                <w:szCs w:val="24"/>
              </w:rPr>
              <w:t xml:space="preserve"> Каримова </w:t>
            </w:r>
            <w:r w:rsidRPr="00765C18">
              <w:rPr>
                <w:rFonts w:cs="Times New Roman"/>
                <w:sz w:val="24"/>
                <w:szCs w:val="24"/>
              </w:rPr>
              <w:t>– заместитель главного врача по медицинской части ГАУЗ Республики Татарстан "Больница скорой медицинской помощи"</w:t>
            </w:r>
          </w:p>
        </w:tc>
      </w:tr>
      <w:tr w:rsidR="006604BC" w:rsidRPr="00765C18" w:rsidTr="00765C18">
        <w:trPr>
          <w:trHeight w:val="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11.50-12.05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Организация проекта по внедрению системы управления качеством.</w:t>
            </w:r>
          </w:p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Изменения в документообороте в медицинской организации при реализации проекта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b/>
                <w:sz w:val="24"/>
                <w:szCs w:val="24"/>
              </w:rPr>
              <w:t xml:space="preserve">Егор Евгеньевич Корчагин – </w:t>
            </w:r>
            <w:r w:rsidRPr="00765C18">
              <w:rPr>
                <w:rFonts w:cs="Times New Roman"/>
                <w:sz w:val="24"/>
                <w:szCs w:val="24"/>
              </w:rPr>
              <w:t>главный врач КГБУ «Краевая клиническая больница» г. Красноярска</w:t>
            </w:r>
            <w:r w:rsidRPr="00765C1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04BC" w:rsidRPr="00765C18" w:rsidTr="00765C18">
        <w:trPr>
          <w:trHeight w:val="3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12.05-12.20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Перечень контрольных вопросов. Первые результаты проведения проверок на основе проверочных листов.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5C18">
              <w:rPr>
                <w:rFonts w:cs="Times New Roman"/>
                <w:b/>
                <w:sz w:val="24"/>
                <w:szCs w:val="24"/>
              </w:rPr>
              <w:t xml:space="preserve">Никита Олегович </w:t>
            </w:r>
            <w:proofErr w:type="spellStart"/>
            <w:r w:rsidRPr="00765C18">
              <w:rPr>
                <w:rFonts w:cs="Times New Roman"/>
                <w:b/>
                <w:sz w:val="24"/>
                <w:szCs w:val="24"/>
              </w:rPr>
              <w:t>Матыцин</w:t>
            </w:r>
            <w:proofErr w:type="spellEnd"/>
            <w:r w:rsidRPr="00765C1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Pr="00765C18">
              <w:rPr>
                <w:rFonts w:cs="Times New Roman"/>
                <w:sz w:val="24"/>
                <w:szCs w:val="24"/>
              </w:rPr>
              <w:t>заместитель</w:t>
            </w:r>
            <w:r w:rsidRPr="00765C1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65C18">
              <w:rPr>
                <w:rFonts w:cs="Times New Roman"/>
                <w:sz w:val="24"/>
                <w:szCs w:val="24"/>
              </w:rPr>
              <w:t>начальника управления организации государственного контроля качества оказания медицинской помощи населению Росздравнадзора</w:t>
            </w:r>
          </w:p>
        </w:tc>
      </w:tr>
      <w:tr w:rsidR="006604BC" w:rsidRPr="00765C18" w:rsidTr="00765C18">
        <w:trPr>
          <w:trHeight w:val="3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12.20-12.35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Использование протоколов лечения при оказании медицинской помощи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5C18">
              <w:rPr>
                <w:rFonts w:cs="Times New Roman"/>
                <w:b/>
                <w:sz w:val="24"/>
                <w:szCs w:val="24"/>
              </w:rPr>
              <w:t xml:space="preserve">Дарья Валерьевна </w:t>
            </w:r>
            <w:proofErr w:type="spellStart"/>
            <w:r w:rsidRPr="00765C18">
              <w:rPr>
                <w:rFonts w:cs="Times New Roman"/>
                <w:b/>
                <w:sz w:val="24"/>
                <w:szCs w:val="24"/>
              </w:rPr>
              <w:t>Лукъянцева</w:t>
            </w:r>
            <w:proofErr w:type="spellEnd"/>
            <w:r w:rsidRPr="00765C18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Pr="00765C18">
              <w:rPr>
                <w:rFonts w:cs="Times New Roman"/>
                <w:sz w:val="24"/>
                <w:szCs w:val="24"/>
              </w:rPr>
              <w:t xml:space="preserve">главный специалист отдела </w:t>
            </w:r>
            <w:r w:rsidRPr="00765C18">
              <w:rPr>
                <w:rFonts w:cs="Times New Roman"/>
                <w:sz w:val="24"/>
                <w:szCs w:val="24"/>
              </w:rPr>
              <w:lastRenderedPageBreak/>
              <w:t>медицинского обеспечения стандартизации ФГБУ «Центр экспертизы и контроля качества медицинской помощи» Минздрава России</w:t>
            </w:r>
          </w:p>
        </w:tc>
      </w:tr>
      <w:tr w:rsidR="006604BC" w:rsidRPr="00765C18" w:rsidTr="00765C18">
        <w:trPr>
          <w:trHeight w:val="6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  <w:lang w:val="en-US"/>
              </w:rPr>
              <w:lastRenderedPageBreak/>
              <w:t>1</w:t>
            </w:r>
            <w:r w:rsidRPr="00765C18">
              <w:rPr>
                <w:rFonts w:cs="Times New Roman"/>
                <w:sz w:val="24"/>
                <w:szCs w:val="24"/>
              </w:rPr>
              <w:t>2</w:t>
            </w:r>
            <w:r w:rsidRPr="00765C18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765C18">
              <w:rPr>
                <w:rFonts w:cs="Times New Roman"/>
                <w:sz w:val="24"/>
                <w:szCs w:val="24"/>
              </w:rPr>
              <w:t>35</w:t>
            </w:r>
            <w:r w:rsidRPr="00765C18">
              <w:rPr>
                <w:rFonts w:cs="Times New Roman"/>
                <w:sz w:val="24"/>
                <w:szCs w:val="24"/>
                <w:lang w:val="en-US"/>
              </w:rPr>
              <w:t>-1</w:t>
            </w:r>
            <w:r w:rsidRPr="00765C18">
              <w:rPr>
                <w:rFonts w:cs="Times New Roman"/>
                <w:sz w:val="24"/>
                <w:szCs w:val="24"/>
              </w:rPr>
              <w:t>2</w:t>
            </w:r>
            <w:r w:rsidRPr="00765C18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765C1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 xml:space="preserve">Опыт разработки и внедрения </w:t>
            </w:r>
            <w:proofErr w:type="spellStart"/>
            <w:r w:rsidRPr="00765C18">
              <w:rPr>
                <w:rFonts w:cs="Times New Roman"/>
                <w:sz w:val="24"/>
                <w:szCs w:val="24"/>
              </w:rPr>
              <w:t>СОПов</w:t>
            </w:r>
            <w:proofErr w:type="spellEnd"/>
            <w:r w:rsidRPr="00765C18">
              <w:rPr>
                <w:rFonts w:cs="Times New Roman"/>
                <w:sz w:val="24"/>
                <w:szCs w:val="24"/>
              </w:rPr>
              <w:t xml:space="preserve"> и алгоритмов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b/>
                <w:sz w:val="24"/>
                <w:szCs w:val="24"/>
              </w:rPr>
              <w:t xml:space="preserve">Илья Романович </w:t>
            </w:r>
            <w:proofErr w:type="spellStart"/>
            <w:r w:rsidRPr="00765C18">
              <w:rPr>
                <w:rFonts w:cs="Times New Roman"/>
                <w:b/>
                <w:sz w:val="24"/>
                <w:szCs w:val="24"/>
              </w:rPr>
              <w:t>Сумеди</w:t>
            </w:r>
            <w:proofErr w:type="spellEnd"/>
            <w:r w:rsidRPr="00765C18">
              <w:rPr>
                <w:rFonts w:cs="Times New Roman"/>
                <w:sz w:val="24"/>
                <w:szCs w:val="24"/>
              </w:rPr>
              <w:t xml:space="preserve"> – заместитель главного врача по медицинской части ГБУЗ "Городская клиническая больница №24 Департамента здравоохранения города Москвы"</w:t>
            </w:r>
          </w:p>
        </w:tc>
      </w:tr>
      <w:tr w:rsidR="006604BC" w:rsidRPr="00765C18" w:rsidTr="00765C18">
        <w:trPr>
          <w:trHeight w:val="49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12.50-14.00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Перерыв. Обед</w:t>
            </w:r>
          </w:p>
        </w:tc>
      </w:tr>
      <w:tr w:rsidR="006604BC" w:rsidRPr="00765C18" w:rsidTr="00765C18">
        <w:trPr>
          <w:trHeight w:val="17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14.00-15.00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Обсуждение проекта Приказа Министерства здравоохранения Российской Федерации «Об утверждении требований к организации и проведению внутреннего контроля качества и безопасности медицинской деятельности»:</w:t>
            </w:r>
          </w:p>
          <w:p w:rsidR="006604BC" w:rsidRPr="00765C18" w:rsidRDefault="006604BC" w:rsidP="00765C1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5C18">
              <w:rPr>
                <w:sz w:val="24"/>
                <w:szCs w:val="24"/>
              </w:rPr>
              <w:t>Выступление генерального директора ФГБУ «ЦМИКЭЭ» Росздравнадзора с основными положениями проекта Приказа</w:t>
            </w:r>
          </w:p>
          <w:p w:rsidR="006604BC" w:rsidRPr="00765C18" w:rsidRDefault="006604BC" w:rsidP="00765C18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5C18">
              <w:rPr>
                <w:sz w:val="24"/>
                <w:szCs w:val="24"/>
              </w:rPr>
              <w:t>Дискуссия</w:t>
            </w:r>
          </w:p>
        </w:tc>
      </w:tr>
      <w:tr w:rsidR="006604BC" w:rsidRPr="00765C18" w:rsidTr="00765C18">
        <w:trPr>
          <w:trHeight w:val="26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15.00-15.15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Работа с персоналом: опыт Дорожной клинической больницы на станции Нижний Новгород ОАО "РЖД"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5C18">
              <w:rPr>
                <w:rFonts w:cs="Times New Roman"/>
                <w:b/>
                <w:sz w:val="24"/>
                <w:szCs w:val="24"/>
              </w:rPr>
              <w:t xml:space="preserve">Елена Петровна </w:t>
            </w:r>
            <w:proofErr w:type="spellStart"/>
            <w:r w:rsidRPr="00765C18">
              <w:rPr>
                <w:rFonts w:cs="Times New Roman"/>
                <w:b/>
                <w:sz w:val="24"/>
                <w:szCs w:val="24"/>
              </w:rPr>
              <w:t>Зацарина</w:t>
            </w:r>
            <w:proofErr w:type="spellEnd"/>
            <w:r w:rsidRPr="00765C18">
              <w:rPr>
                <w:rFonts w:cs="Times New Roman"/>
                <w:b/>
                <w:sz w:val="24"/>
                <w:szCs w:val="24"/>
              </w:rPr>
              <w:t xml:space="preserve"> –з</w:t>
            </w:r>
            <w:r w:rsidRPr="00765C18">
              <w:rPr>
                <w:rFonts w:cs="Times New Roman"/>
                <w:sz w:val="24"/>
                <w:szCs w:val="24"/>
              </w:rPr>
              <w:t>аместитель главного врача по клинико-экспертной работе ЧУЗ «Дорожная клиническая больница на станции Нижний Новгород ОАО «РЖД», главный внештатный специалист по клинико-экспертной работе Горьковской дирекции здравоохранения</w:t>
            </w:r>
          </w:p>
        </w:tc>
      </w:tr>
      <w:tr w:rsidR="006604BC" w:rsidRPr="00765C18" w:rsidTr="00765C18">
        <w:trPr>
          <w:trHeight w:val="20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15.15-15.30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Управление сопротивлением персонала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b/>
                <w:color w:val="FFFFFF"/>
                <w:sz w:val="24"/>
                <w:szCs w:val="24"/>
              </w:rPr>
            </w:pPr>
            <w:r w:rsidRPr="00765C18">
              <w:rPr>
                <w:rFonts w:cs="Times New Roman"/>
                <w:b/>
                <w:sz w:val="24"/>
                <w:szCs w:val="24"/>
              </w:rPr>
              <w:t xml:space="preserve">Артем Владимирович </w:t>
            </w:r>
            <w:proofErr w:type="spellStart"/>
            <w:r w:rsidRPr="00765C18">
              <w:rPr>
                <w:rFonts w:cs="Times New Roman"/>
                <w:b/>
                <w:sz w:val="24"/>
                <w:szCs w:val="24"/>
              </w:rPr>
              <w:t>Эмануэль</w:t>
            </w:r>
            <w:proofErr w:type="spellEnd"/>
            <w:r w:rsidRPr="00765C18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Pr="00765C18">
              <w:rPr>
                <w:rFonts w:cs="Times New Roman"/>
                <w:sz w:val="24"/>
                <w:szCs w:val="24"/>
              </w:rPr>
              <w:t>начальник отдела мониторинга и управления системами менеджмента качества ГБУ «НИИ Организации здравоохранения и медицинского менеджмента Департамента здравоохранение города Москвы»</w:t>
            </w:r>
          </w:p>
        </w:tc>
      </w:tr>
      <w:tr w:rsidR="006604BC" w:rsidRPr="00765C18" w:rsidTr="00964AB9">
        <w:trPr>
          <w:trHeight w:val="8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15.30-15.45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Первые итоги внедрения системы менеджмента качества в Волжской ЦГБ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 xml:space="preserve"> </w:t>
            </w:r>
            <w:r w:rsidRPr="00765C18">
              <w:rPr>
                <w:rFonts w:cs="Times New Roman"/>
                <w:b/>
                <w:sz w:val="24"/>
                <w:szCs w:val="24"/>
              </w:rPr>
              <w:t xml:space="preserve">Дмитрий Владимирович </w:t>
            </w:r>
            <w:proofErr w:type="spellStart"/>
            <w:r w:rsidRPr="00765C18">
              <w:rPr>
                <w:rFonts w:cs="Times New Roman"/>
                <w:b/>
                <w:sz w:val="24"/>
                <w:szCs w:val="24"/>
              </w:rPr>
              <w:t>Фризин</w:t>
            </w:r>
            <w:proofErr w:type="spellEnd"/>
            <w:r w:rsidRPr="00765C1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Pr="00765C18">
              <w:rPr>
                <w:rFonts w:cs="Times New Roman"/>
                <w:sz w:val="24"/>
                <w:szCs w:val="24"/>
              </w:rPr>
              <w:t>главный врач ГБУ РМЭ «Волжская центральная городская больница»</w:t>
            </w:r>
          </w:p>
        </w:tc>
      </w:tr>
      <w:tr w:rsidR="006604BC" w:rsidRPr="00765C18" w:rsidTr="00765C18">
        <w:trPr>
          <w:trHeight w:val="9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15.45-16.00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Перспективы реализации проекта на уровне региона и медицинской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b/>
                <w:sz w:val="24"/>
                <w:szCs w:val="24"/>
              </w:rPr>
              <w:t xml:space="preserve">Олег Рудольфович Швабский </w:t>
            </w:r>
            <w:r w:rsidRPr="00765C18">
              <w:rPr>
                <w:rFonts w:cs="Times New Roman"/>
                <w:sz w:val="24"/>
                <w:szCs w:val="24"/>
              </w:rPr>
              <w:t>– заместитель генерального директора ФГБУ «ЦМИКЭЭ» Росздравнадзора</w:t>
            </w:r>
          </w:p>
        </w:tc>
      </w:tr>
      <w:tr w:rsidR="006604BC" w:rsidRPr="00765C18" w:rsidTr="00765C18">
        <w:trPr>
          <w:trHeight w:val="4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16.00-17.00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BC" w:rsidRPr="00765C18" w:rsidRDefault="006604BC" w:rsidP="00765C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65C18">
              <w:rPr>
                <w:rFonts w:cs="Times New Roman"/>
                <w:sz w:val="24"/>
                <w:szCs w:val="24"/>
              </w:rPr>
              <w:t>Дискуссия. Подведение итогов</w:t>
            </w:r>
          </w:p>
        </w:tc>
      </w:tr>
    </w:tbl>
    <w:p w:rsidR="006604BC" w:rsidRDefault="006604BC" w:rsidP="006604BC">
      <w:pPr>
        <w:jc w:val="both"/>
        <w:rPr>
          <w:sz w:val="20"/>
        </w:rPr>
      </w:pPr>
    </w:p>
    <w:p w:rsidR="006604BC" w:rsidRPr="00997728" w:rsidRDefault="006604BC" w:rsidP="006604BC">
      <w:pPr>
        <w:spacing w:before="120"/>
        <w:jc w:val="both"/>
        <w:rPr>
          <w:sz w:val="20"/>
          <w:szCs w:val="28"/>
        </w:rPr>
      </w:pPr>
    </w:p>
    <w:p w:rsidR="00003E02" w:rsidRPr="006604BC" w:rsidRDefault="00003E02" w:rsidP="006604BC"/>
    <w:sectPr w:rsidR="00003E02" w:rsidRPr="0066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2C1A"/>
    <w:multiLevelType w:val="hybridMultilevel"/>
    <w:tmpl w:val="5DAA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BC"/>
    <w:rsid w:val="00003E02"/>
    <w:rsid w:val="006604BC"/>
    <w:rsid w:val="00765C18"/>
    <w:rsid w:val="00894B15"/>
    <w:rsid w:val="00964AB9"/>
    <w:rsid w:val="00F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SheblukinaAA</dc:creator>
  <cp:keywords/>
  <dc:description/>
  <cp:lastModifiedBy>Малева Ольга Юрьевна</cp:lastModifiedBy>
  <cp:revision>3</cp:revision>
  <dcterms:created xsi:type="dcterms:W3CDTF">2018-09-26T07:31:00Z</dcterms:created>
  <dcterms:modified xsi:type="dcterms:W3CDTF">2018-09-26T10:34:00Z</dcterms:modified>
</cp:coreProperties>
</file>